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BAE" w:rsidRDefault="002223A8" w:rsidP="002223A8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8D6EA9">
        <w:rPr>
          <w:rFonts w:ascii="Times New Roman" w:hAnsi="Times New Roman" w:cs="Times New Roman"/>
          <w:b/>
          <w:color w:val="C00000"/>
          <w:sz w:val="28"/>
          <w:szCs w:val="28"/>
        </w:rPr>
        <w:t>«В сказку Деда Мороза»</w:t>
      </w:r>
      <w:r w:rsidR="009D13B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E304A6" w:rsidRPr="008D6EA9" w:rsidRDefault="00B04BAE" w:rsidP="002223A8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1 день</w:t>
      </w:r>
      <w:r w:rsidR="009D13B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2223A8" w:rsidRPr="008D6EA9" w:rsidRDefault="002223A8" w:rsidP="002223A8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8D6EA9">
        <w:rPr>
          <w:rFonts w:ascii="Times New Roman" w:hAnsi="Times New Roman" w:cs="Times New Roman"/>
          <w:b/>
          <w:color w:val="C00000"/>
          <w:sz w:val="28"/>
          <w:szCs w:val="28"/>
        </w:rPr>
        <w:t>Великий Устюг - Вотчина Деда Мороза.</w:t>
      </w:r>
    </w:p>
    <w:p w:rsidR="008D6EA9" w:rsidRPr="008D6EA9" w:rsidRDefault="008D6EA9" w:rsidP="00AA3104">
      <w:pPr>
        <w:rPr>
          <w:rFonts w:ascii="Times New Roman" w:hAnsi="Times New Roman" w:cs="Times New Roman"/>
          <w:b/>
          <w:color w:val="17365D" w:themeColor="text2" w:themeShade="BF"/>
        </w:rPr>
      </w:pPr>
    </w:p>
    <w:p w:rsidR="008B2030" w:rsidRPr="00DA7256" w:rsidRDefault="00D911C7" w:rsidP="00D911C7">
      <w:pPr>
        <w:spacing w:line="240" w:lineRule="auto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DA725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Встре</w:t>
      </w:r>
      <w:r w:rsidR="009D13B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ча гостей представителем организатора</w:t>
      </w:r>
      <w:r w:rsidR="0069735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тура на привокзальной площади </w:t>
      </w:r>
      <w:proofErr w:type="gramStart"/>
      <w:r w:rsidR="0069735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г</w:t>
      </w:r>
      <w:proofErr w:type="gramEnd"/>
      <w:r w:rsidR="0069735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. Котласа.</w:t>
      </w:r>
    </w:p>
    <w:p w:rsidR="008B2030" w:rsidRPr="00DA7256" w:rsidRDefault="009D13B6" w:rsidP="00D911C7">
      <w:pPr>
        <w:spacing w:line="240" w:lineRule="auto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Трансфер</w:t>
      </w:r>
      <w:proofErr w:type="spellEnd"/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Котлас - </w:t>
      </w:r>
      <w:r w:rsidR="008B2030" w:rsidRPr="00DA725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Великий Устюг. </w:t>
      </w:r>
      <w:r w:rsidR="00D911C7" w:rsidRPr="00DA7256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(70 км)</w:t>
      </w:r>
    </w:p>
    <w:p w:rsidR="00D911C7" w:rsidRPr="00697356" w:rsidRDefault="00C23DE2" w:rsidP="00D911C7">
      <w:pPr>
        <w:spacing w:after="0" w:line="240" w:lineRule="auto"/>
        <w:jc w:val="both"/>
        <w:rPr>
          <w:rFonts w:ascii="Times New Roman" w:hAnsi="Times New Roman" w:cs="Times New Roman"/>
          <w:color w:val="365F91"/>
          <w:sz w:val="24"/>
          <w:szCs w:val="24"/>
        </w:rPr>
      </w:pPr>
      <w:r>
        <w:rPr>
          <w:rFonts w:ascii="Times New Roman" w:hAnsi="Times New Roman" w:cs="Times New Roman"/>
          <w:color w:val="365F91"/>
          <w:sz w:val="24"/>
          <w:szCs w:val="24"/>
        </w:rPr>
        <w:t>Прибытие в Великий Устю</w:t>
      </w:r>
      <w:r w:rsidR="00697356">
        <w:rPr>
          <w:rFonts w:ascii="Times New Roman" w:hAnsi="Times New Roman" w:cs="Times New Roman"/>
          <w:color w:val="365F91"/>
          <w:sz w:val="24"/>
          <w:szCs w:val="24"/>
        </w:rPr>
        <w:t>г.</w:t>
      </w:r>
    </w:p>
    <w:p w:rsidR="00C23DE2" w:rsidRPr="00C23DE2" w:rsidRDefault="00C23DE2" w:rsidP="00D911C7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9D4255" w:rsidRPr="00DA7256" w:rsidRDefault="009D4255" w:rsidP="00D911C7">
      <w:pPr>
        <w:spacing w:after="0" w:line="240" w:lineRule="auto"/>
        <w:jc w:val="both"/>
        <w:rPr>
          <w:rFonts w:ascii="Times New Roman" w:hAnsi="Times New Roman" w:cs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b/>
          <w:color w:val="365F91"/>
          <w:sz w:val="24"/>
          <w:szCs w:val="24"/>
        </w:rPr>
        <w:t>Экскурсия в Городскую Резиденцию Деда Мороза. (Городское представительство Деда Мороза).</w:t>
      </w:r>
    </w:p>
    <w:p w:rsidR="009D4255" w:rsidRPr="00DA7256" w:rsidRDefault="009D4255" w:rsidP="00D911C7">
      <w:pPr>
        <w:spacing w:line="240" w:lineRule="auto"/>
        <w:jc w:val="both"/>
        <w:rPr>
          <w:rFonts w:ascii="Times New Roman" w:hAnsi="Times New Roman" w:cs="Times New Roman"/>
          <w:b/>
          <w:i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b/>
          <w:i/>
          <w:color w:val="365F91"/>
          <w:sz w:val="24"/>
          <w:szCs w:val="24"/>
        </w:rPr>
        <w:t>Интерактивная программа «Путешествие во времени».</w:t>
      </w:r>
    </w:p>
    <w:p w:rsidR="009D4255" w:rsidRPr="00DA7256" w:rsidRDefault="009D4255" w:rsidP="00D911C7">
      <w:pPr>
        <w:spacing w:line="240" w:lineRule="auto"/>
        <w:jc w:val="both"/>
        <w:rPr>
          <w:rFonts w:ascii="Times New Roman" w:hAnsi="Times New Roman" w:cs="Times New Roman"/>
          <w:i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i/>
          <w:color w:val="365F91"/>
          <w:sz w:val="24"/>
          <w:szCs w:val="24"/>
        </w:rPr>
        <w:t>Главная помощница Деда Мороза, Хранительница времени, проведет вас по 3 временным залам с рассказом об истории празднования Нового года, почему Великий Устюг называют его родиной и кто сказочные друзья Деда Мороза, которые помогают сказку сделать былью, а быль да обыденность сказкой.</w:t>
      </w:r>
    </w:p>
    <w:p w:rsidR="009D4255" w:rsidRPr="00DA7256" w:rsidRDefault="009D4255" w:rsidP="00C45C3C">
      <w:pPr>
        <w:jc w:val="both"/>
        <w:rPr>
          <w:rFonts w:ascii="Times New Roman" w:hAnsi="Times New Roman" w:cs="Times New Roman"/>
          <w:i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i/>
          <w:color w:val="365F91"/>
          <w:sz w:val="24"/>
          <w:szCs w:val="24"/>
        </w:rPr>
        <w:t xml:space="preserve">В зале «Центр детских фантазий» лучшие мастера и ремесленники города раскроют вам секреты великоустюжских народных промыслов: плетения, </w:t>
      </w:r>
      <w:proofErr w:type="spellStart"/>
      <w:r w:rsidRPr="00DA7256">
        <w:rPr>
          <w:rFonts w:ascii="Times New Roman" w:hAnsi="Times New Roman" w:cs="Times New Roman"/>
          <w:i/>
          <w:color w:val="365F91"/>
          <w:sz w:val="24"/>
          <w:szCs w:val="24"/>
        </w:rPr>
        <w:t>шемогодской</w:t>
      </w:r>
      <w:proofErr w:type="spellEnd"/>
      <w:r w:rsidRPr="00DA7256">
        <w:rPr>
          <w:rFonts w:ascii="Times New Roman" w:hAnsi="Times New Roman" w:cs="Times New Roman"/>
          <w:i/>
          <w:color w:val="365F91"/>
          <w:sz w:val="24"/>
          <w:szCs w:val="24"/>
        </w:rPr>
        <w:t xml:space="preserve">  резьбы и росписи по бересте, ткачества.</w:t>
      </w:r>
    </w:p>
    <w:p w:rsidR="009D4255" w:rsidRPr="00DA7256" w:rsidRDefault="009D4255" w:rsidP="00C45C3C">
      <w:pPr>
        <w:jc w:val="both"/>
        <w:rPr>
          <w:rFonts w:ascii="Times New Roman" w:hAnsi="Times New Roman" w:cs="Times New Roman"/>
          <w:i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i/>
          <w:color w:val="365F91"/>
          <w:sz w:val="24"/>
          <w:szCs w:val="24"/>
        </w:rPr>
        <w:t>Под руководством мастера  каждый  гость изготовит своими руками традиционный устюжский сувенир в технике Народных художественных промыслов.</w:t>
      </w:r>
    </w:p>
    <w:p w:rsidR="00A637D7" w:rsidRPr="00DA7256" w:rsidRDefault="00A637D7" w:rsidP="00C45C3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b/>
          <w:color w:val="365F91"/>
          <w:sz w:val="24"/>
          <w:szCs w:val="24"/>
        </w:rPr>
        <w:t>Посещение Почты Деда Мороза.</w:t>
      </w:r>
    </w:p>
    <w:p w:rsidR="00A637D7" w:rsidRPr="00DA7256" w:rsidRDefault="00A637D7" w:rsidP="00C45C3C">
      <w:pPr>
        <w:tabs>
          <w:tab w:val="left" w:pos="284"/>
        </w:tabs>
        <w:rPr>
          <w:rFonts w:ascii="Times New Roman" w:hAnsi="Times New Roman" w:cs="Times New Roman"/>
          <w:b/>
          <w:i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b/>
          <w:i/>
          <w:color w:val="365F91"/>
          <w:sz w:val="24"/>
          <w:szCs w:val="24"/>
        </w:rPr>
        <w:t>Сказочное почтовое отделение расположено рядом с городской Резиденцией.</w:t>
      </w:r>
    </w:p>
    <w:p w:rsidR="00A637D7" w:rsidRDefault="00A637D7" w:rsidP="00C45C3C">
      <w:pPr>
        <w:tabs>
          <w:tab w:val="left" w:pos="284"/>
        </w:tabs>
        <w:rPr>
          <w:rFonts w:ascii="Times New Roman" w:hAnsi="Times New Roman" w:cs="Times New Roman"/>
          <w:i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i/>
          <w:color w:val="365F91"/>
          <w:sz w:val="24"/>
          <w:szCs w:val="24"/>
        </w:rPr>
        <w:t>На Почте Деда Мороза гости отправляют своим друзьям приветственные письма, посылки с подарками, неповторимые открытки из Великого Устюга  к праздникам, делясь радостью пребывания в гостях у зимнего волшебника.</w:t>
      </w:r>
    </w:p>
    <w:p w:rsidR="00721AE4" w:rsidRPr="00DA7256" w:rsidRDefault="00721AE4" w:rsidP="00721AE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color w:val="365F91"/>
          <w:sz w:val="24"/>
          <w:szCs w:val="24"/>
        </w:rPr>
      </w:pPr>
      <w:r>
        <w:rPr>
          <w:rFonts w:ascii="Times New Roman" w:hAnsi="Times New Roman" w:cs="Times New Roman"/>
          <w:b/>
          <w:color w:val="365F91"/>
          <w:sz w:val="24"/>
          <w:szCs w:val="24"/>
        </w:rPr>
        <w:t>Обед в кафе города.</w:t>
      </w:r>
    </w:p>
    <w:p w:rsidR="009D4255" w:rsidRPr="00DA7256" w:rsidRDefault="009D4255" w:rsidP="00C45C3C">
      <w:pPr>
        <w:pStyle w:val="a4"/>
        <w:tabs>
          <w:tab w:val="left" w:pos="284"/>
        </w:tabs>
        <w:ind w:left="0"/>
        <w:rPr>
          <w:rFonts w:ascii="Times New Roman" w:hAnsi="Times New Roman"/>
          <w:b/>
          <w:color w:val="365F91"/>
          <w:sz w:val="24"/>
          <w:szCs w:val="24"/>
        </w:rPr>
      </w:pPr>
      <w:proofErr w:type="spellStart"/>
      <w:r w:rsidRPr="00DA7256">
        <w:rPr>
          <w:rFonts w:ascii="Times New Roman" w:hAnsi="Times New Roman"/>
          <w:b/>
          <w:color w:val="365F91"/>
          <w:sz w:val="24"/>
          <w:szCs w:val="24"/>
        </w:rPr>
        <w:t>Трансфер</w:t>
      </w:r>
      <w:proofErr w:type="spellEnd"/>
      <w:r w:rsidRPr="00DA7256">
        <w:rPr>
          <w:rFonts w:ascii="Times New Roman" w:hAnsi="Times New Roman"/>
          <w:b/>
          <w:color w:val="365F91"/>
          <w:sz w:val="24"/>
          <w:szCs w:val="24"/>
        </w:rPr>
        <w:t xml:space="preserve"> на Вотчину Деда Мороза.</w:t>
      </w:r>
    </w:p>
    <w:p w:rsidR="00C45C3C" w:rsidRPr="00DA7256" w:rsidRDefault="009D4255" w:rsidP="00C45C3C">
      <w:pPr>
        <w:pStyle w:val="a4"/>
        <w:tabs>
          <w:tab w:val="left" w:pos="284"/>
        </w:tabs>
        <w:ind w:left="0"/>
        <w:rPr>
          <w:rFonts w:ascii="Times New Roman" w:hAnsi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/>
          <w:b/>
          <w:color w:val="365F91"/>
          <w:sz w:val="24"/>
          <w:szCs w:val="24"/>
        </w:rPr>
        <w:t>Экскурсионная программа на Вотчине Деда Мороза.</w:t>
      </w:r>
    </w:p>
    <w:p w:rsidR="009D4255" w:rsidRPr="00DA7256" w:rsidRDefault="009D4255" w:rsidP="00C45C3C">
      <w:pPr>
        <w:pStyle w:val="a4"/>
        <w:tabs>
          <w:tab w:val="left" w:pos="284"/>
        </w:tabs>
        <w:ind w:left="0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>Интерактивная программа «Путешествие по Тропе сказок». (45 минут).</w:t>
      </w:r>
    </w:p>
    <w:p w:rsidR="00C45C3C" w:rsidRPr="00DA7256" w:rsidRDefault="00C45C3C" w:rsidP="00C45C3C">
      <w:pPr>
        <w:pStyle w:val="a4"/>
        <w:tabs>
          <w:tab w:val="left" w:pos="284"/>
        </w:tabs>
        <w:ind w:left="0"/>
        <w:rPr>
          <w:rFonts w:ascii="Times New Roman" w:hAnsi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/>
          <w:i/>
          <w:color w:val="365F91"/>
          <w:sz w:val="24"/>
          <w:szCs w:val="24"/>
        </w:rPr>
        <w:t>На пути к Дому зимнего волшебника гостей ждут удивительные встречи со сказочными жителями леса - героями русских народных сказок, веселые приключения и неожиданные испытания.</w:t>
      </w:r>
    </w:p>
    <w:p w:rsidR="009D4255" w:rsidRPr="00DA7256" w:rsidRDefault="009D4255" w:rsidP="00C45C3C">
      <w:pPr>
        <w:pStyle w:val="a4"/>
        <w:tabs>
          <w:tab w:val="left" w:pos="284"/>
        </w:tabs>
        <w:ind w:left="0"/>
        <w:jc w:val="both"/>
        <w:rPr>
          <w:rFonts w:ascii="Times New Roman" w:hAnsi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/>
          <w:b/>
          <w:color w:val="365F91"/>
          <w:sz w:val="24"/>
          <w:szCs w:val="24"/>
        </w:rPr>
        <w:t>Экскурсия по Дому Деда Мороза. (45 минут).</w:t>
      </w:r>
    </w:p>
    <w:p w:rsidR="009D4255" w:rsidRPr="00DA7256" w:rsidRDefault="009D4255" w:rsidP="008B2030">
      <w:pPr>
        <w:pStyle w:val="a4"/>
        <w:tabs>
          <w:tab w:val="left" w:pos="284"/>
        </w:tabs>
        <w:ind w:left="0"/>
        <w:jc w:val="both"/>
        <w:rPr>
          <w:rFonts w:ascii="Times New Roman" w:hAnsi="Times New Roman"/>
          <w:i/>
          <w:color w:val="365F91"/>
          <w:sz w:val="24"/>
          <w:szCs w:val="24"/>
        </w:rPr>
      </w:pPr>
      <w:r w:rsidRPr="00DA7256">
        <w:rPr>
          <w:rFonts w:ascii="Times New Roman" w:hAnsi="Times New Roman"/>
          <w:i/>
          <w:color w:val="365F91"/>
          <w:sz w:val="24"/>
          <w:szCs w:val="24"/>
        </w:rPr>
        <w:t xml:space="preserve">И вот мы уже на крыльце Терема резного узорчатого под тесовой крышей, деревянного, большого. 2х этажного,  с 12 комнатами. У каждой своё предназначение: есть библиотека и рабочий кабинет Дедушки Мороза, гардеробная и опочивальня, лаборатория и кладовая сказок, снежный лабиринт и комната елочек, комната друзей и подарков, и, конечно, Тронный Зал - самый центр Резиденции Деда Мороза. Посреди зала - </w:t>
      </w:r>
      <w:r w:rsidRPr="00DA7256">
        <w:rPr>
          <w:rFonts w:ascii="Times New Roman" w:hAnsi="Times New Roman"/>
          <w:i/>
          <w:color w:val="365F91"/>
          <w:sz w:val="24"/>
          <w:szCs w:val="24"/>
        </w:rPr>
        <w:lastRenderedPageBreak/>
        <w:t>главная елка Вотчины. А вот и он, самый главный волшебник страны, российский Дед Мороз выходит к нам навстречу.</w:t>
      </w:r>
    </w:p>
    <w:p w:rsidR="009D4255" w:rsidRPr="00DA7256" w:rsidRDefault="009D4255" w:rsidP="008B2030">
      <w:pPr>
        <w:pStyle w:val="a4"/>
        <w:tabs>
          <w:tab w:val="left" w:pos="284"/>
        </w:tabs>
        <w:ind w:left="0"/>
        <w:jc w:val="both"/>
        <w:rPr>
          <w:rFonts w:ascii="Times New Roman" w:hAnsi="Times New Roman"/>
          <w:b/>
          <w:i/>
          <w:color w:val="365F91"/>
          <w:sz w:val="24"/>
          <w:szCs w:val="24"/>
        </w:rPr>
      </w:pPr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>Волшебная картинка</w:t>
      </w:r>
      <w:proofErr w:type="gramStart"/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>.</w:t>
      </w:r>
      <w:proofErr w:type="gramEnd"/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 xml:space="preserve"> (</w:t>
      </w:r>
      <w:r w:rsidR="00C45C3C" w:rsidRPr="00DA7256">
        <w:rPr>
          <w:rFonts w:ascii="Times New Roman" w:hAnsi="Times New Roman"/>
          <w:b/>
          <w:i/>
          <w:color w:val="365F91"/>
          <w:sz w:val="24"/>
          <w:szCs w:val="24"/>
        </w:rPr>
        <w:t xml:space="preserve"> </w:t>
      </w:r>
      <w:proofErr w:type="gramStart"/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>ф</w:t>
      </w:r>
      <w:proofErr w:type="gramEnd"/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>отографирование с Дедом  Морозом у Трона).</w:t>
      </w:r>
    </w:p>
    <w:p w:rsidR="009D4255" w:rsidRPr="00DA7256" w:rsidRDefault="009D4255" w:rsidP="008B2030">
      <w:pPr>
        <w:pStyle w:val="a4"/>
        <w:tabs>
          <w:tab w:val="left" w:pos="284"/>
        </w:tabs>
        <w:ind w:left="0"/>
        <w:jc w:val="both"/>
        <w:rPr>
          <w:rFonts w:ascii="Times New Roman" w:hAnsi="Times New Roman"/>
          <w:i/>
          <w:color w:val="365F91"/>
          <w:sz w:val="24"/>
          <w:szCs w:val="24"/>
        </w:rPr>
      </w:pPr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>Вручение верительных грамот и с</w:t>
      </w:r>
      <w:r w:rsidR="00C23DE2">
        <w:rPr>
          <w:rFonts w:ascii="Times New Roman" w:hAnsi="Times New Roman"/>
          <w:b/>
          <w:i/>
          <w:color w:val="365F91"/>
          <w:sz w:val="24"/>
          <w:szCs w:val="24"/>
        </w:rPr>
        <w:t xml:space="preserve">ладких подарков от Деда Мороза </w:t>
      </w:r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>за доп. плату</w:t>
      </w:r>
      <w:proofErr w:type="gramStart"/>
      <w:r w:rsidRPr="00DA7256">
        <w:rPr>
          <w:rFonts w:ascii="Times New Roman" w:hAnsi="Times New Roman"/>
          <w:b/>
          <w:i/>
          <w:color w:val="365F91"/>
          <w:sz w:val="24"/>
          <w:szCs w:val="24"/>
        </w:rPr>
        <w:t xml:space="preserve"> </w:t>
      </w:r>
      <w:r w:rsidR="00C23DE2">
        <w:rPr>
          <w:rFonts w:ascii="Times New Roman" w:hAnsi="Times New Roman"/>
          <w:b/>
          <w:i/>
          <w:color w:val="365F91"/>
          <w:sz w:val="24"/>
          <w:szCs w:val="24"/>
        </w:rPr>
        <w:t>.</w:t>
      </w:r>
      <w:proofErr w:type="gramEnd"/>
      <w:r w:rsidRPr="00DA7256">
        <w:rPr>
          <w:rFonts w:ascii="Times New Roman" w:hAnsi="Times New Roman"/>
          <w:i/>
          <w:color w:val="365F91"/>
          <w:sz w:val="24"/>
          <w:szCs w:val="24"/>
        </w:rPr>
        <w:t xml:space="preserve"> </w:t>
      </w:r>
    </w:p>
    <w:p w:rsidR="009D4255" w:rsidRPr="00DA7256" w:rsidRDefault="009D4255" w:rsidP="00C45C3C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b/>
          <w:color w:val="365F91"/>
          <w:sz w:val="24"/>
          <w:szCs w:val="24"/>
        </w:rPr>
        <w:t>Экскурсия в кузницу Деда Мороза. Мастер-класс «Кованое чудо».</w:t>
      </w:r>
    </w:p>
    <w:p w:rsidR="009D4255" w:rsidRPr="00DA7256" w:rsidRDefault="009D4255" w:rsidP="00C45C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bCs/>
          <w:color w:val="365F91"/>
          <w:sz w:val="24"/>
          <w:szCs w:val="24"/>
        </w:rPr>
        <w:t>Свободное время на Вотчине Деда Мороза для самос</w:t>
      </w:r>
      <w:r w:rsidR="00C45C3C" w:rsidRPr="00DA7256">
        <w:rPr>
          <w:rFonts w:ascii="Times New Roman" w:hAnsi="Times New Roman" w:cs="Times New Roman"/>
          <w:bCs/>
          <w:color w:val="365F91"/>
          <w:sz w:val="24"/>
          <w:szCs w:val="24"/>
        </w:rPr>
        <w:t xml:space="preserve">тоятельного посещения объектов, </w:t>
      </w:r>
      <w:r w:rsidRPr="00DA7256">
        <w:rPr>
          <w:rFonts w:ascii="Times New Roman" w:hAnsi="Times New Roman" w:cs="Times New Roman"/>
          <w:bCs/>
          <w:color w:val="365F91"/>
          <w:sz w:val="24"/>
          <w:szCs w:val="24"/>
        </w:rPr>
        <w:t xml:space="preserve">не включенных в стоимость тура: </w:t>
      </w:r>
      <w:r w:rsidRPr="00DA725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DA7256">
        <w:rPr>
          <w:rFonts w:ascii="Times New Roman" w:hAnsi="Times New Roman" w:cs="Times New Roman"/>
          <w:bCs/>
          <w:color w:val="365F91"/>
          <w:sz w:val="24"/>
          <w:szCs w:val="24"/>
        </w:rPr>
        <w:t>экскурсия в Зимний сад и Ледник Деда Мороза</w:t>
      </w:r>
      <w:r w:rsidRPr="00DA7256">
        <w:rPr>
          <w:rFonts w:ascii="Times New Roman" w:hAnsi="Times New Roman" w:cs="Times New Roman"/>
          <w:color w:val="365F91"/>
          <w:sz w:val="24"/>
          <w:szCs w:val="24"/>
        </w:rPr>
        <w:t>, зоопарк Деда Мороза, к</w:t>
      </w:r>
      <w:r w:rsidRPr="00DA7256">
        <w:rPr>
          <w:rFonts w:ascii="Times New Roman" w:hAnsi="Times New Roman" w:cs="Times New Roman"/>
          <w:bCs/>
          <w:color w:val="365F91"/>
          <w:sz w:val="24"/>
          <w:szCs w:val="24"/>
        </w:rPr>
        <w:t>атание на аттракционах (чудо-печка, горка за доп. плату).</w:t>
      </w:r>
    </w:p>
    <w:p w:rsidR="009D4255" w:rsidRPr="00DA7256" w:rsidRDefault="008B2030" w:rsidP="00C45C3C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/>
          <w:b/>
          <w:color w:val="365F91"/>
          <w:sz w:val="24"/>
          <w:szCs w:val="24"/>
        </w:rPr>
        <w:t xml:space="preserve">Ужин </w:t>
      </w:r>
      <w:r w:rsidR="006E644F">
        <w:rPr>
          <w:rFonts w:ascii="Times New Roman" w:hAnsi="Times New Roman"/>
          <w:b/>
          <w:color w:val="365F91"/>
          <w:sz w:val="24"/>
          <w:szCs w:val="24"/>
        </w:rPr>
        <w:t xml:space="preserve">в </w:t>
      </w:r>
      <w:r w:rsidR="00721AE4">
        <w:rPr>
          <w:rFonts w:ascii="Times New Roman" w:hAnsi="Times New Roman"/>
          <w:b/>
          <w:color w:val="365F91"/>
          <w:sz w:val="24"/>
          <w:szCs w:val="24"/>
        </w:rPr>
        <w:t>кафе города.</w:t>
      </w:r>
      <w:r w:rsidR="00C45C3C" w:rsidRPr="00DA7256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</w:p>
    <w:p w:rsidR="00C45C3C" w:rsidRPr="00DA7256" w:rsidRDefault="00C45C3C" w:rsidP="00C45C3C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color w:val="365F91"/>
          <w:sz w:val="24"/>
          <w:szCs w:val="24"/>
        </w:rPr>
      </w:pPr>
    </w:p>
    <w:p w:rsidR="009D4255" w:rsidRPr="00DA7256" w:rsidRDefault="00F0195D" w:rsidP="00C45C3C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  <w:r w:rsidR="009D13B6">
        <w:rPr>
          <w:rFonts w:ascii="Times New Roman" w:hAnsi="Times New Roman"/>
          <w:b/>
          <w:color w:val="365F91"/>
          <w:sz w:val="24"/>
          <w:szCs w:val="24"/>
        </w:rPr>
        <w:t>Проводы группы на ст.</w:t>
      </w:r>
      <w:r w:rsidR="00DA7CAD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  <w:proofErr w:type="spellStart"/>
      <w:r w:rsidR="00DA7CAD">
        <w:rPr>
          <w:rFonts w:ascii="Times New Roman" w:hAnsi="Times New Roman"/>
          <w:b/>
          <w:color w:val="365F91"/>
          <w:sz w:val="24"/>
          <w:szCs w:val="24"/>
        </w:rPr>
        <w:t>Ядриха</w:t>
      </w:r>
      <w:proofErr w:type="spellEnd"/>
      <w:r w:rsidR="00DA7CAD">
        <w:rPr>
          <w:rFonts w:ascii="Times New Roman" w:hAnsi="Times New Roman"/>
          <w:b/>
          <w:color w:val="365F91"/>
          <w:sz w:val="24"/>
          <w:szCs w:val="24"/>
        </w:rPr>
        <w:t xml:space="preserve"> /</w:t>
      </w:r>
      <w:r w:rsidR="009D13B6">
        <w:rPr>
          <w:rFonts w:ascii="Times New Roman" w:hAnsi="Times New Roman"/>
          <w:b/>
          <w:color w:val="365F91"/>
          <w:sz w:val="24"/>
          <w:szCs w:val="24"/>
        </w:rPr>
        <w:t xml:space="preserve"> Котлас Южный. </w:t>
      </w:r>
    </w:p>
    <w:p w:rsidR="009D13B6" w:rsidRDefault="009D13B6" w:rsidP="00F0195D">
      <w:pPr>
        <w:jc w:val="both"/>
        <w:rPr>
          <w:rFonts w:ascii="Times New Roman" w:hAnsi="Times New Roman" w:cs="Times New Roman"/>
          <w:color w:val="365F91"/>
          <w:sz w:val="24"/>
          <w:szCs w:val="24"/>
        </w:rPr>
      </w:pPr>
    </w:p>
    <w:p w:rsidR="00F0195D" w:rsidRPr="00DA7256" w:rsidRDefault="00F0195D" w:rsidP="00F0195D">
      <w:pPr>
        <w:jc w:val="both"/>
        <w:rPr>
          <w:rFonts w:ascii="Times New Roman" w:hAnsi="Times New Roman" w:cs="Times New Roman"/>
          <w:b/>
          <w:color w:val="365F91"/>
          <w:sz w:val="24"/>
          <w:szCs w:val="24"/>
        </w:rPr>
      </w:pPr>
      <w:r w:rsidRPr="00DA7256">
        <w:rPr>
          <w:rFonts w:ascii="Times New Roman" w:hAnsi="Times New Roman" w:cs="Times New Roman"/>
          <w:b/>
          <w:color w:val="365F91"/>
          <w:sz w:val="24"/>
          <w:szCs w:val="24"/>
        </w:rPr>
        <w:t>Примечание: Организатор оставляет за собой право корректировать и сокращать  время экскурсий с учетом условий тура, не уменьшая общего объема экскурсий.</w:t>
      </w:r>
    </w:p>
    <w:p w:rsidR="00AD025C" w:rsidRDefault="009D4255" w:rsidP="008B2030">
      <w:pPr>
        <w:tabs>
          <w:tab w:val="left" w:pos="2127"/>
          <w:tab w:val="center" w:pos="4819"/>
        </w:tabs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20418">
        <w:rPr>
          <w:rFonts w:ascii="Times New Roman" w:hAnsi="Times New Roman" w:cs="Times New Roman"/>
          <w:b/>
          <w:color w:val="C00000"/>
          <w:sz w:val="24"/>
          <w:szCs w:val="24"/>
        </w:rPr>
        <w:t>Стоимость тура</w:t>
      </w:r>
      <w:r w:rsidR="00665115" w:rsidRPr="00120418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на транспорте турфирмы</w:t>
      </w:r>
      <w:r w:rsidRPr="00120418">
        <w:rPr>
          <w:rFonts w:ascii="Times New Roman" w:hAnsi="Times New Roman" w:cs="Times New Roman"/>
          <w:b/>
          <w:color w:val="C00000"/>
          <w:sz w:val="24"/>
          <w:szCs w:val="24"/>
        </w:rPr>
        <w:t>:</w:t>
      </w:r>
    </w:p>
    <w:p w:rsidR="00C159AE" w:rsidRDefault="00C159AE" w:rsidP="008B2030">
      <w:pPr>
        <w:tabs>
          <w:tab w:val="left" w:pos="2127"/>
          <w:tab w:val="center" w:pos="4819"/>
        </w:tabs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Взрослые – 10 750 руб.</w:t>
      </w:r>
    </w:p>
    <w:p w:rsidR="00C159AE" w:rsidRDefault="00C159AE" w:rsidP="008B2030">
      <w:pPr>
        <w:tabs>
          <w:tab w:val="left" w:pos="2127"/>
          <w:tab w:val="center" w:pos="4819"/>
        </w:tabs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Учащиеся 6-17 лет – 10 450 руб.</w:t>
      </w:r>
    </w:p>
    <w:p w:rsidR="00C159AE" w:rsidRPr="00120418" w:rsidRDefault="00C159AE" w:rsidP="008B2030">
      <w:pPr>
        <w:tabs>
          <w:tab w:val="left" w:pos="2127"/>
          <w:tab w:val="center" w:pos="4819"/>
        </w:tabs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Дети 3-5 лет- 9 750 руб.</w:t>
      </w:r>
    </w:p>
    <w:p w:rsidR="009D4255" w:rsidRPr="00DA7256" w:rsidRDefault="009D4255" w:rsidP="008B2030">
      <w:pPr>
        <w:tabs>
          <w:tab w:val="left" w:pos="284"/>
        </w:tabs>
        <w:jc w:val="both"/>
        <w:rPr>
          <w:rFonts w:ascii="Times New Roman" w:hAnsi="Times New Roman" w:cs="Times New Roman"/>
          <w:color w:val="365F91"/>
          <w:kern w:val="3"/>
          <w:sz w:val="24"/>
          <w:szCs w:val="24"/>
          <w:lang w:bidi="hi-IN"/>
        </w:rPr>
      </w:pPr>
      <w:r w:rsidRPr="00C23DE2">
        <w:rPr>
          <w:rFonts w:ascii="Times New Roman" w:hAnsi="Times New Roman" w:cs="Times New Roman"/>
          <w:b/>
          <w:color w:val="365F91"/>
          <w:kern w:val="3"/>
          <w:sz w:val="24"/>
          <w:szCs w:val="24"/>
          <w:lang w:bidi="hi-IN"/>
        </w:rPr>
        <w:t>В стоимость тура включено:</w:t>
      </w:r>
      <w:r w:rsidR="00AD025C">
        <w:rPr>
          <w:rFonts w:ascii="Times New Roman" w:hAnsi="Times New Roman" w:cs="Times New Roman"/>
          <w:b/>
          <w:color w:val="365F91"/>
          <w:kern w:val="3"/>
          <w:sz w:val="24"/>
          <w:szCs w:val="24"/>
          <w:lang w:bidi="hi-IN"/>
        </w:rPr>
        <w:t xml:space="preserve"> </w:t>
      </w:r>
      <w:r w:rsidRPr="00DA7256">
        <w:rPr>
          <w:rFonts w:ascii="Times New Roman" w:hAnsi="Times New Roman" w:cs="Times New Roman"/>
          <w:color w:val="365F91"/>
          <w:kern w:val="3"/>
          <w:sz w:val="24"/>
          <w:szCs w:val="24"/>
          <w:lang w:bidi="hi-IN"/>
        </w:rPr>
        <w:t xml:space="preserve">транспортное и экскурсионное обслуживание по программе; входные билеты по программе; </w:t>
      </w:r>
      <w:r w:rsidR="007A1A99">
        <w:rPr>
          <w:rFonts w:ascii="Times New Roman" w:hAnsi="Times New Roman" w:cs="Times New Roman"/>
          <w:color w:val="365F91"/>
          <w:kern w:val="3"/>
          <w:sz w:val="24"/>
          <w:szCs w:val="24"/>
          <w:lang w:bidi="hi-IN"/>
        </w:rPr>
        <w:t xml:space="preserve">2х разовое питание, </w:t>
      </w:r>
      <w:r w:rsidRPr="00DA7256">
        <w:rPr>
          <w:rFonts w:ascii="Times New Roman" w:hAnsi="Times New Roman" w:cs="Times New Roman"/>
          <w:color w:val="365F91"/>
          <w:kern w:val="3"/>
          <w:sz w:val="24"/>
          <w:szCs w:val="24"/>
          <w:lang w:bidi="hi-IN"/>
        </w:rPr>
        <w:t>услуги гида-экскурсовода.</w:t>
      </w:r>
    </w:p>
    <w:p w:rsidR="00F0195D" w:rsidRPr="00665115" w:rsidRDefault="009D4255" w:rsidP="00F0195D">
      <w:pPr>
        <w:pStyle w:val="a4"/>
        <w:tabs>
          <w:tab w:val="left" w:pos="284"/>
        </w:tabs>
        <w:ind w:left="0"/>
        <w:jc w:val="both"/>
        <w:rPr>
          <w:rFonts w:ascii="Times New Roman" w:hAnsi="Times New Roman"/>
          <w:b/>
          <w:color w:val="C00000"/>
          <w:kern w:val="3"/>
          <w:sz w:val="24"/>
          <w:szCs w:val="24"/>
          <w:u w:val="single"/>
          <w:lang w:bidi="hi-IN"/>
        </w:rPr>
      </w:pPr>
      <w:r w:rsidRPr="00665115">
        <w:rPr>
          <w:rFonts w:ascii="Times New Roman" w:hAnsi="Times New Roman"/>
          <w:b/>
          <w:color w:val="C00000"/>
          <w:kern w:val="3"/>
          <w:sz w:val="24"/>
          <w:szCs w:val="24"/>
          <w:u w:val="single"/>
          <w:lang w:bidi="hi-IN"/>
        </w:rPr>
        <w:t>За дополнительную плату:</w:t>
      </w:r>
    </w:p>
    <w:p w:rsidR="00DA7256" w:rsidRPr="00DA7256" w:rsidRDefault="00F0195D" w:rsidP="007A1A99">
      <w:pPr>
        <w:pStyle w:val="a4"/>
        <w:tabs>
          <w:tab w:val="left" w:pos="284"/>
        </w:tabs>
        <w:ind w:left="0"/>
        <w:jc w:val="both"/>
        <w:rPr>
          <w:rFonts w:ascii="Times New Roman" w:hAnsi="Times New Roman"/>
          <w:color w:val="365F91"/>
          <w:sz w:val="24"/>
          <w:szCs w:val="24"/>
        </w:rPr>
      </w:pPr>
      <w:r w:rsidRPr="00DA7256">
        <w:rPr>
          <w:rFonts w:ascii="Times New Roman" w:hAnsi="Times New Roman"/>
          <w:color w:val="365F91"/>
          <w:sz w:val="24"/>
          <w:szCs w:val="24"/>
        </w:rPr>
        <w:t>- в</w:t>
      </w:r>
      <w:r w:rsidR="009D4255" w:rsidRPr="00DA7256">
        <w:rPr>
          <w:rFonts w:ascii="Times New Roman" w:hAnsi="Times New Roman"/>
          <w:color w:val="365F91"/>
          <w:sz w:val="24"/>
          <w:szCs w:val="24"/>
        </w:rPr>
        <w:t xml:space="preserve">ручение верительных грамот и сладких подарков от Деда Мороза - </w:t>
      </w:r>
      <w:r w:rsidR="009D4255" w:rsidRPr="00DA7256">
        <w:rPr>
          <w:rFonts w:ascii="Times New Roman" w:hAnsi="Times New Roman"/>
          <w:b/>
          <w:color w:val="365F91"/>
          <w:sz w:val="24"/>
          <w:szCs w:val="24"/>
        </w:rPr>
        <w:t>1500 рублей</w:t>
      </w:r>
    </w:p>
    <w:p w:rsidR="009D4255" w:rsidRPr="00DA7256" w:rsidRDefault="009D4255" w:rsidP="008B2030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color w:val="365F91"/>
          <w:sz w:val="24"/>
          <w:szCs w:val="24"/>
        </w:rPr>
      </w:pPr>
    </w:p>
    <w:p w:rsidR="009D4255" w:rsidRPr="00DA7256" w:rsidRDefault="009D4255" w:rsidP="008B2030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color w:val="365F91"/>
        </w:rPr>
      </w:pPr>
      <w:r w:rsidRPr="00DA7256">
        <w:rPr>
          <w:rStyle w:val="a3"/>
          <w:color w:val="365F91"/>
        </w:rPr>
        <w:t>Бронирование тура</w:t>
      </w:r>
      <w:r w:rsidRPr="00DA7256">
        <w:rPr>
          <w:rStyle w:val="a3"/>
          <w:b w:val="0"/>
          <w:color w:val="365F91"/>
        </w:rPr>
        <w:t xml:space="preserve">: </w:t>
      </w:r>
      <w:r w:rsidRPr="00DA7256">
        <w:rPr>
          <w:b/>
          <w:color w:val="365F91"/>
        </w:rPr>
        <w:t xml:space="preserve"> +7 900 538 28 50</w:t>
      </w:r>
      <w:r w:rsidR="002223A8">
        <w:rPr>
          <w:b/>
          <w:color w:val="365F91"/>
        </w:rPr>
        <w:t xml:space="preserve"> </w:t>
      </w:r>
      <w:r w:rsidRPr="00DA7256">
        <w:rPr>
          <w:b/>
          <w:color w:val="365F91"/>
        </w:rPr>
        <w:t xml:space="preserve"> (</w:t>
      </w:r>
      <w:proofErr w:type="spellStart"/>
      <w:r w:rsidRPr="00DA7256">
        <w:rPr>
          <w:b/>
          <w:color w:val="365F91"/>
        </w:rPr>
        <w:t>ватсап</w:t>
      </w:r>
      <w:proofErr w:type="spellEnd"/>
      <w:r w:rsidRPr="00DA7256">
        <w:rPr>
          <w:b/>
          <w:color w:val="365F91"/>
        </w:rPr>
        <w:t>) ,</w:t>
      </w:r>
      <w:r w:rsidRPr="00DA7256">
        <w:rPr>
          <w:b/>
          <w:color w:val="365F91"/>
          <w:lang w:val="en-US"/>
        </w:rPr>
        <w:t> e</w:t>
      </w:r>
      <w:r w:rsidRPr="00DA7256">
        <w:rPr>
          <w:b/>
          <w:color w:val="365F91"/>
        </w:rPr>
        <w:t>-</w:t>
      </w:r>
      <w:r w:rsidRPr="00DA7256">
        <w:rPr>
          <w:b/>
          <w:color w:val="365F91"/>
          <w:lang w:val="en-US"/>
        </w:rPr>
        <w:t>mail</w:t>
      </w:r>
      <w:r w:rsidRPr="00DA7256">
        <w:rPr>
          <w:b/>
          <w:color w:val="365F91"/>
        </w:rPr>
        <w:t xml:space="preserve">: </w:t>
      </w:r>
      <w:proofErr w:type="spellStart"/>
      <w:r w:rsidRPr="00DA7256">
        <w:rPr>
          <w:b/>
          <w:color w:val="365F91"/>
          <w:lang w:val="en-US"/>
        </w:rPr>
        <w:t>spb</w:t>
      </w:r>
      <w:proofErr w:type="spellEnd"/>
      <w:r w:rsidRPr="00DA7256">
        <w:rPr>
          <w:b/>
          <w:color w:val="365F91"/>
        </w:rPr>
        <w:t>-</w:t>
      </w:r>
      <w:r w:rsidRPr="00DA7256">
        <w:rPr>
          <w:b/>
          <w:color w:val="365F91"/>
          <w:lang w:val="en-US"/>
        </w:rPr>
        <w:t>vu</w:t>
      </w:r>
      <w:r w:rsidRPr="00DA7256">
        <w:rPr>
          <w:b/>
          <w:color w:val="365F91"/>
        </w:rPr>
        <w:t>@</w:t>
      </w:r>
      <w:r w:rsidRPr="00DA7256">
        <w:rPr>
          <w:b/>
          <w:color w:val="365F91"/>
          <w:lang w:val="en-US"/>
        </w:rPr>
        <w:t>mail</w:t>
      </w:r>
      <w:r w:rsidRPr="00DA7256">
        <w:rPr>
          <w:b/>
          <w:color w:val="365F91"/>
        </w:rPr>
        <w:t>.</w:t>
      </w:r>
      <w:proofErr w:type="spellStart"/>
      <w:r w:rsidRPr="00DA7256">
        <w:rPr>
          <w:b/>
          <w:color w:val="365F91"/>
          <w:lang w:val="en-US"/>
        </w:rPr>
        <w:t>ru</w:t>
      </w:r>
      <w:proofErr w:type="spellEnd"/>
    </w:p>
    <w:p w:rsidR="009D4255" w:rsidRPr="00DA7256" w:rsidRDefault="009D4255" w:rsidP="008B20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D4255" w:rsidRPr="00DA7256" w:rsidSect="00E30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339A6"/>
    <w:multiLevelType w:val="hybridMultilevel"/>
    <w:tmpl w:val="CCB83DE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>
    <w:nsid w:val="515D1958"/>
    <w:multiLevelType w:val="hybridMultilevel"/>
    <w:tmpl w:val="331C1F00"/>
    <w:lvl w:ilvl="0" w:tplc="BD6212C2">
      <w:start w:val="1"/>
      <w:numFmt w:val="bullet"/>
      <w:lvlText w:val="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BF1803"/>
    <w:multiLevelType w:val="hybridMultilevel"/>
    <w:tmpl w:val="096013D6"/>
    <w:lvl w:ilvl="0" w:tplc="BD6212C2">
      <w:start w:val="1"/>
      <w:numFmt w:val="bullet"/>
      <w:lvlText w:val=""/>
      <w:lvlJc w:val="left"/>
      <w:pPr>
        <w:ind w:left="144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4255"/>
    <w:rsid w:val="00023192"/>
    <w:rsid w:val="000376EB"/>
    <w:rsid w:val="00120418"/>
    <w:rsid w:val="00171EEA"/>
    <w:rsid w:val="001C52AD"/>
    <w:rsid w:val="002223A8"/>
    <w:rsid w:val="0025679B"/>
    <w:rsid w:val="00265532"/>
    <w:rsid w:val="00281AE0"/>
    <w:rsid w:val="00290BF6"/>
    <w:rsid w:val="00310088"/>
    <w:rsid w:val="004B08CC"/>
    <w:rsid w:val="004E73A4"/>
    <w:rsid w:val="00567836"/>
    <w:rsid w:val="00614D72"/>
    <w:rsid w:val="00665115"/>
    <w:rsid w:val="00667CD2"/>
    <w:rsid w:val="0067012F"/>
    <w:rsid w:val="00697356"/>
    <w:rsid w:val="006E644F"/>
    <w:rsid w:val="00721AE4"/>
    <w:rsid w:val="007A1A99"/>
    <w:rsid w:val="007A7C5B"/>
    <w:rsid w:val="00813307"/>
    <w:rsid w:val="0087661E"/>
    <w:rsid w:val="008B2030"/>
    <w:rsid w:val="008D6EA9"/>
    <w:rsid w:val="00946F75"/>
    <w:rsid w:val="00987BE8"/>
    <w:rsid w:val="009A3645"/>
    <w:rsid w:val="009D13B6"/>
    <w:rsid w:val="009D4255"/>
    <w:rsid w:val="00A0460A"/>
    <w:rsid w:val="00A314C0"/>
    <w:rsid w:val="00A5629A"/>
    <w:rsid w:val="00A637D7"/>
    <w:rsid w:val="00AA3104"/>
    <w:rsid w:val="00AD025C"/>
    <w:rsid w:val="00B04BAE"/>
    <w:rsid w:val="00BE05C1"/>
    <w:rsid w:val="00BF10C2"/>
    <w:rsid w:val="00C159AE"/>
    <w:rsid w:val="00C23DE2"/>
    <w:rsid w:val="00C45C3C"/>
    <w:rsid w:val="00D911C7"/>
    <w:rsid w:val="00DA7256"/>
    <w:rsid w:val="00DA7CAD"/>
    <w:rsid w:val="00E304A6"/>
    <w:rsid w:val="00EA6754"/>
    <w:rsid w:val="00EF73F8"/>
    <w:rsid w:val="00F0195D"/>
    <w:rsid w:val="00F02CCE"/>
    <w:rsid w:val="00FF6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4255"/>
    <w:rPr>
      <w:b/>
      <w:bCs/>
    </w:rPr>
  </w:style>
  <w:style w:type="paragraph" w:styleId="a4">
    <w:name w:val="List Paragraph"/>
    <w:basedOn w:val="a"/>
    <w:uiPriority w:val="34"/>
    <w:qFormat/>
    <w:rsid w:val="009D425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9D4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AD02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07F40-39DF-4955-B52F-8417C9471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комп-1</dc:creator>
  <cp:lastModifiedBy>Admin</cp:lastModifiedBy>
  <cp:revision>4</cp:revision>
  <dcterms:created xsi:type="dcterms:W3CDTF">2025-10-20T13:54:00Z</dcterms:created>
  <dcterms:modified xsi:type="dcterms:W3CDTF">2025-10-20T16:29:00Z</dcterms:modified>
</cp:coreProperties>
</file>